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C3D83" w:rsidR="00B64FEE" w:rsidP="00AC3D83" w:rsidRDefault="00AC3D83" w14:paraId="6B1D2966" w14:textId="77777777">
      <w:pPr>
        <w:jc w:val="center"/>
        <w:outlineLvl w:val="0"/>
        <w:rPr>
          <w:rFonts w:ascii="Candara" w:hAnsi="Candara" w:cs="Arial"/>
          <w:b/>
          <w:bCs/>
          <w:i/>
          <w:iCs/>
          <w:sz w:val="28"/>
          <w:szCs w:val="40"/>
        </w:rPr>
      </w:pPr>
      <w:r w:rsidRPr="00AC3D83">
        <w:rPr>
          <w:rFonts w:ascii="Candara" w:hAnsi="Candara" w:cs="Arial"/>
          <w:b/>
          <w:bCs/>
          <w:i/>
          <w:iCs/>
          <w:color w:val="000000"/>
          <w:sz w:val="28"/>
          <w:szCs w:val="40"/>
        </w:rPr>
        <w:t xml:space="preserve">Základní škola, Česká Skalice, </w:t>
      </w:r>
      <w:r w:rsidR="00777B13">
        <w:rPr>
          <w:rFonts w:ascii="Candara" w:hAnsi="Candara" w:cs="Arial"/>
          <w:b/>
          <w:bCs/>
          <w:i/>
          <w:iCs/>
          <w:color w:val="000000"/>
          <w:sz w:val="28"/>
          <w:szCs w:val="40"/>
        </w:rPr>
        <w:t>okres Náchod</w:t>
      </w:r>
    </w:p>
    <w:p w:rsidRPr="00AC3D83" w:rsidR="00B64FEE" w:rsidP="007F3E21" w:rsidRDefault="00B64FEE" w14:paraId="58CA0FE9" w14:textId="77777777">
      <w:pPr>
        <w:rPr>
          <w:rFonts w:ascii="Candara" w:hAnsi="Candara"/>
          <w:b/>
          <w:i/>
          <w:iCs/>
          <w:color w:val="3366FF"/>
          <w:sz w:val="28"/>
          <w:szCs w:val="28"/>
        </w:rPr>
      </w:pPr>
    </w:p>
    <w:p w:rsidRPr="000436D8" w:rsidR="00EC783E" w:rsidP="2FF47B4A" w:rsidRDefault="00EC783E" w14:paraId="5AD1402D" w14:textId="2E463FBD">
      <w:pPr>
        <w:jc w:val="center"/>
        <w:outlineLvl w:val="0"/>
        <w:rPr>
          <w:rFonts w:ascii="Candara" w:hAnsi="Candara"/>
          <w:b w:val="1"/>
          <w:bCs w:val="1"/>
          <w:i w:val="1"/>
          <w:iCs w:val="1"/>
          <w:sz w:val="32"/>
          <w:szCs w:val="32"/>
        </w:rPr>
      </w:pPr>
      <w:r w:rsidRPr="2FF47B4A" w:rsidR="00EC783E">
        <w:rPr>
          <w:rFonts w:ascii="Candara" w:hAnsi="Candara"/>
          <w:b w:val="1"/>
          <w:bCs w:val="1"/>
          <w:i w:val="1"/>
          <w:iCs w:val="1"/>
          <w:sz w:val="32"/>
          <w:szCs w:val="32"/>
        </w:rPr>
        <w:t xml:space="preserve">Přihláška </w:t>
      </w:r>
      <w:r w:rsidRPr="2FF47B4A" w:rsidR="00EC783E">
        <w:rPr>
          <w:rFonts w:ascii="Candara" w:hAnsi="Candara"/>
          <w:b w:val="1"/>
          <w:bCs w:val="1"/>
          <w:i w:val="1"/>
          <w:iCs w:val="1"/>
          <w:sz w:val="32"/>
          <w:szCs w:val="32"/>
        </w:rPr>
        <w:t>do</w:t>
      </w:r>
      <w:r w:rsidRPr="2FF47B4A" w:rsidR="00EC783E">
        <w:rPr>
          <w:rFonts w:ascii="Candara" w:hAnsi="Candara"/>
          <w:b w:val="1"/>
          <w:bCs w:val="1"/>
          <w:i w:val="1"/>
          <w:iCs w:val="1"/>
          <w:sz w:val="32"/>
          <w:szCs w:val="32"/>
        </w:rPr>
        <w:t xml:space="preserve"> šk</w:t>
      </w:r>
      <w:r w:rsidRPr="2FF47B4A" w:rsidR="00D11B27">
        <w:rPr>
          <w:rFonts w:ascii="Candara" w:hAnsi="Candara"/>
          <w:b w:val="1"/>
          <w:bCs w:val="1"/>
          <w:i w:val="1"/>
          <w:iCs w:val="1"/>
          <w:sz w:val="32"/>
          <w:szCs w:val="32"/>
        </w:rPr>
        <w:t>olní družiny ve školním roce 20</w:t>
      </w:r>
      <w:r w:rsidRPr="2FF47B4A" w:rsidR="00933C1D">
        <w:rPr>
          <w:rFonts w:ascii="Candara" w:hAnsi="Candara"/>
          <w:b w:val="1"/>
          <w:bCs w:val="1"/>
          <w:i w:val="1"/>
          <w:iCs w:val="1"/>
          <w:sz w:val="32"/>
          <w:szCs w:val="32"/>
        </w:rPr>
        <w:t xml:space="preserve">  </w:t>
      </w:r>
      <w:r w:rsidRPr="2FF47B4A" w:rsidR="000436D8">
        <w:rPr>
          <w:rFonts w:ascii="Candara" w:hAnsi="Candara"/>
          <w:b w:val="1"/>
          <w:bCs w:val="1"/>
          <w:i w:val="1"/>
          <w:iCs w:val="1"/>
          <w:sz w:val="32"/>
          <w:szCs w:val="32"/>
        </w:rPr>
        <w:t xml:space="preserve"> </w:t>
      </w:r>
      <w:r w:rsidRPr="2FF47B4A" w:rsidR="00EC783E">
        <w:rPr>
          <w:rFonts w:ascii="Candara" w:hAnsi="Candara"/>
          <w:b w:val="1"/>
          <w:bCs w:val="1"/>
          <w:i w:val="1"/>
          <w:iCs w:val="1"/>
          <w:sz w:val="32"/>
          <w:szCs w:val="32"/>
        </w:rPr>
        <w:t>/</w:t>
      </w:r>
      <w:r w:rsidRPr="2FF47B4A" w:rsidR="0062560A">
        <w:rPr>
          <w:rFonts w:ascii="Candara" w:hAnsi="Candara"/>
          <w:b w:val="1"/>
          <w:bCs w:val="1"/>
          <w:i w:val="1"/>
          <w:iCs w:val="1"/>
          <w:sz w:val="32"/>
          <w:szCs w:val="32"/>
        </w:rPr>
        <w:t>20</w:t>
      </w:r>
      <w:r w:rsidRPr="2FF47B4A" w:rsidR="00933C1D">
        <w:rPr>
          <w:rFonts w:ascii="Candara" w:hAnsi="Candara"/>
          <w:b w:val="1"/>
          <w:bCs w:val="1"/>
          <w:i w:val="1"/>
          <w:iCs w:val="1"/>
          <w:sz w:val="32"/>
          <w:szCs w:val="32"/>
        </w:rPr>
        <w:t xml:space="preserve"> </w:t>
      </w:r>
      <w:bookmarkStart w:name="_GoBack" w:id="0"/>
      <w:bookmarkEnd w:id="0"/>
      <w:r w:rsidRPr="2FF47B4A" w:rsidR="00933C1D">
        <w:rPr>
          <w:rFonts w:ascii="Candara" w:hAnsi="Candara"/>
          <w:b w:val="1"/>
          <w:bCs w:val="1"/>
          <w:i w:val="1"/>
          <w:iCs w:val="1"/>
          <w:sz w:val="32"/>
          <w:szCs w:val="32"/>
        </w:rPr>
        <w:t xml:space="preserve"> </w:t>
      </w:r>
    </w:p>
    <w:tbl>
      <w:tblPr>
        <w:tblW w:w="9836" w:type="dxa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36"/>
        <w:gridCol w:w="1922"/>
        <w:gridCol w:w="3378"/>
      </w:tblGrid>
      <w:tr w:rsidRPr="00796B81" w:rsidR="00846D8B" w:rsidTr="736B0BF5" w14:paraId="1964888C" w14:textId="77777777">
        <w:trPr>
          <w:trHeight w:val="466"/>
        </w:trPr>
        <w:tc>
          <w:tcPr>
            <w:tcW w:w="6458" w:type="dxa"/>
            <w:gridSpan w:val="2"/>
            <w:shd w:val="clear" w:color="auto" w:fill="auto"/>
            <w:tcMar/>
            <w:vAlign w:val="bottom"/>
          </w:tcPr>
          <w:p w:rsidRPr="00AC3D83" w:rsidR="00846D8B" w:rsidP="736B0BF5" w:rsidRDefault="00054898" w14:paraId="2897D2B8" w14:textId="32B04B50">
            <w:pPr>
              <w:rPr>
                <w:rFonts w:ascii="Candara" w:hAnsi="Candara"/>
                <w:b w:val="1"/>
                <w:bCs w:val="1"/>
                <w:i w:val="1"/>
                <w:iCs w:val="1"/>
              </w:rPr>
            </w:pPr>
            <w:r w:rsidRPr="736B0BF5" w:rsidR="00054898">
              <w:rPr>
                <w:rFonts w:ascii="Candara" w:hAnsi="Candara"/>
                <w:b w:val="1"/>
                <w:bCs w:val="1"/>
                <w:i w:val="1"/>
                <w:iCs w:val="1"/>
              </w:rPr>
              <w:t>Příjmení</w:t>
            </w:r>
            <w:r w:rsidRPr="736B0BF5" w:rsidR="00846D8B">
              <w:rPr>
                <w:rFonts w:ascii="Candara" w:hAnsi="Candara"/>
                <w:b w:val="1"/>
                <w:bCs w:val="1"/>
                <w:i w:val="1"/>
                <w:iCs w:val="1"/>
              </w:rPr>
              <w:t>:</w:t>
            </w:r>
          </w:p>
        </w:tc>
        <w:tc>
          <w:tcPr>
            <w:tcW w:w="3378" w:type="dxa"/>
            <w:shd w:val="clear" w:color="auto" w:fill="auto"/>
            <w:tcMar/>
            <w:vAlign w:val="bottom"/>
          </w:tcPr>
          <w:p w:rsidRPr="00796B81" w:rsidR="00846D8B" w:rsidP="007F3E21" w:rsidRDefault="00846D8B" w14:paraId="637BA48C" w14:textId="77777777">
            <w:pPr>
              <w:rPr>
                <w:rFonts w:ascii="Candara" w:hAnsi="Candara"/>
                <w:b/>
                <w:i/>
                <w:iCs/>
                <w:spacing w:val="-18"/>
              </w:rPr>
            </w:pPr>
            <w:r w:rsidRPr="00AC3D83">
              <w:rPr>
                <w:rFonts w:ascii="Candara" w:hAnsi="Candara"/>
                <w:b/>
                <w:i/>
                <w:iCs/>
                <w:spacing w:val="-18"/>
              </w:rPr>
              <w:t>Třída:</w:t>
            </w:r>
          </w:p>
        </w:tc>
      </w:tr>
      <w:tr w:rsidRPr="00796B81" w:rsidR="00846D8B" w:rsidTr="736B0BF5" w14:paraId="70294545" w14:textId="77777777">
        <w:trPr>
          <w:trHeight w:val="466"/>
        </w:trPr>
        <w:tc>
          <w:tcPr>
            <w:tcW w:w="6458" w:type="dxa"/>
            <w:gridSpan w:val="2"/>
            <w:shd w:val="clear" w:color="auto" w:fill="auto"/>
            <w:tcMar/>
            <w:vAlign w:val="bottom"/>
          </w:tcPr>
          <w:p w:rsidRPr="00796B81" w:rsidR="00846D8B" w:rsidP="736B0BF5" w:rsidRDefault="00054898" w14:paraId="40D715BC" w14:textId="23C75FFD">
            <w:pPr>
              <w:rPr>
                <w:rFonts w:ascii="Candara" w:hAnsi="Candara"/>
                <w:b w:val="1"/>
                <w:bCs w:val="1"/>
                <w:i w:val="1"/>
                <w:iCs w:val="1"/>
              </w:rPr>
            </w:pPr>
            <w:r w:rsidRPr="736B0BF5" w:rsidR="00054898">
              <w:rPr>
                <w:rFonts w:ascii="Candara" w:hAnsi="Candara"/>
                <w:b w:val="1"/>
                <w:bCs w:val="1"/>
                <w:i w:val="1"/>
                <w:iCs w:val="1"/>
              </w:rPr>
              <w:t>Jméno</w:t>
            </w:r>
            <w:r w:rsidRPr="736B0BF5" w:rsidR="0077733A">
              <w:rPr>
                <w:rFonts w:ascii="Candara" w:hAnsi="Candara"/>
                <w:b w:val="1"/>
                <w:bCs w:val="1"/>
                <w:i w:val="1"/>
                <w:iCs w:val="1"/>
              </w:rPr>
              <w:t>:</w:t>
            </w:r>
            <w:r w:rsidRPr="736B0BF5" w:rsidR="0077733A">
              <w:rPr>
                <w:rFonts w:ascii="Candara" w:hAnsi="Candara"/>
                <w:b w:val="1"/>
                <w:bCs w:val="1"/>
                <w:i w:val="1"/>
                <w:iCs w:val="1"/>
              </w:rPr>
              <w:t xml:space="preserve"> </w:t>
            </w:r>
          </w:p>
        </w:tc>
        <w:tc>
          <w:tcPr>
            <w:tcW w:w="3378" w:type="dxa"/>
            <w:shd w:val="clear" w:color="auto" w:fill="auto"/>
            <w:tcMar/>
            <w:vAlign w:val="bottom"/>
          </w:tcPr>
          <w:p w:rsidRPr="00796B81" w:rsidR="00846D8B" w:rsidP="00846D8B" w:rsidRDefault="00846D8B" w14:paraId="1669B3F4" w14:textId="77777777">
            <w:pPr>
              <w:rPr>
                <w:rFonts w:ascii="Candara" w:hAnsi="Candara"/>
                <w:b/>
                <w:i/>
                <w:iCs/>
                <w:spacing w:val="-18"/>
              </w:rPr>
            </w:pPr>
            <w:r w:rsidRPr="00796B81">
              <w:rPr>
                <w:rFonts w:ascii="Candara" w:hAnsi="Candara"/>
                <w:b/>
                <w:i/>
                <w:iCs/>
                <w:spacing w:val="-18"/>
              </w:rPr>
              <w:t>Kód zdravotní pojišťovny:</w:t>
            </w:r>
          </w:p>
        </w:tc>
      </w:tr>
      <w:tr w:rsidRPr="00796B81" w:rsidR="00F012B5" w:rsidTr="736B0BF5" w14:paraId="1A24B373" w14:textId="77777777">
        <w:trPr>
          <w:trHeight w:val="466"/>
        </w:trPr>
        <w:tc>
          <w:tcPr>
            <w:tcW w:w="6458" w:type="dxa"/>
            <w:gridSpan w:val="2"/>
            <w:shd w:val="clear" w:color="auto" w:fill="auto"/>
            <w:tcMar/>
            <w:vAlign w:val="bottom"/>
          </w:tcPr>
          <w:p w:rsidRPr="00796B81" w:rsidR="00F012B5" w:rsidRDefault="0077733A" w14:paraId="7A5359A8" w14:textId="77777777">
            <w:pPr>
              <w:rPr>
                <w:rFonts w:ascii="Candara" w:hAnsi="Candara"/>
                <w:b/>
                <w:i/>
                <w:iCs/>
              </w:rPr>
            </w:pPr>
            <w:r w:rsidRPr="00796B81">
              <w:rPr>
                <w:rFonts w:ascii="Candara" w:hAnsi="Candara"/>
                <w:b/>
                <w:i/>
                <w:iCs/>
              </w:rPr>
              <w:t>Bydliště:</w:t>
            </w:r>
          </w:p>
        </w:tc>
        <w:tc>
          <w:tcPr>
            <w:tcW w:w="3378" w:type="dxa"/>
            <w:shd w:val="clear" w:color="auto" w:fill="auto"/>
            <w:tcMar/>
            <w:vAlign w:val="bottom"/>
          </w:tcPr>
          <w:p w:rsidRPr="00796B81" w:rsidR="00F012B5" w:rsidRDefault="00F012B5" w14:paraId="6AA369F4" w14:textId="77777777">
            <w:pPr>
              <w:rPr>
                <w:rFonts w:ascii="Candara" w:hAnsi="Candara"/>
                <w:b/>
                <w:i/>
                <w:iCs/>
              </w:rPr>
            </w:pPr>
            <w:r w:rsidRPr="00796B81">
              <w:rPr>
                <w:rFonts w:ascii="Candara" w:hAnsi="Candara"/>
                <w:b/>
                <w:i/>
                <w:iCs/>
              </w:rPr>
              <w:t>PSČ:</w:t>
            </w:r>
          </w:p>
        </w:tc>
      </w:tr>
      <w:tr w:rsidRPr="00796B81" w:rsidR="00846D8B" w:rsidTr="736B0BF5" w14:paraId="12428EF8" w14:textId="77777777">
        <w:trPr>
          <w:trHeight w:val="466"/>
        </w:trPr>
        <w:tc>
          <w:tcPr>
            <w:tcW w:w="9836" w:type="dxa"/>
            <w:gridSpan w:val="3"/>
            <w:shd w:val="clear" w:color="auto" w:fill="auto"/>
            <w:tcMar/>
            <w:vAlign w:val="bottom"/>
          </w:tcPr>
          <w:p w:rsidRPr="00796B81" w:rsidR="00846D8B" w:rsidP="736B0BF5" w:rsidRDefault="00846D8B" w14:paraId="0D04F548" w14:textId="543D5362">
            <w:pPr>
              <w:rPr>
                <w:rFonts w:ascii="Candara" w:hAnsi="Candara"/>
                <w:b w:val="1"/>
                <w:bCs w:val="1"/>
                <w:i w:val="1"/>
                <w:iCs w:val="1"/>
              </w:rPr>
            </w:pPr>
            <w:r w:rsidRPr="736B0BF5" w:rsidR="00846D8B">
              <w:rPr>
                <w:rFonts w:ascii="Candara" w:hAnsi="Candara"/>
                <w:b w:val="1"/>
                <w:bCs w:val="1"/>
                <w:i w:val="1"/>
                <w:iCs w:val="1"/>
              </w:rPr>
              <w:t>Upozornění na zdravotní problémy:</w:t>
            </w:r>
          </w:p>
        </w:tc>
      </w:tr>
      <w:tr w:rsidRPr="00796B81" w:rsidR="00846D8B" w:rsidTr="736B0BF5" w14:paraId="505BC03C" w14:textId="77777777">
        <w:trPr>
          <w:trHeight w:val="466"/>
        </w:trPr>
        <w:tc>
          <w:tcPr>
            <w:tcW w:w="9836" w:type="dxa"/>
            <w:gridSpan w:val="3"/>
            <w:shd w:val="clear" w:color="auto" w:fill="auto"/>
            <w:tcMar/>
            <w:vAlign w:val="bottom"/>
          </w:tcPr>
          <w:p w:rsidRPr="00796B81" w:rsidR="00846D8B" w:rsidRDefault="00846D8B" w14:paraId="1E738255" w14:textId="77777777">
            <w:pPr>
              <w:rPr>
                <w:rFonts w:ascii="Candara" w:hAnsi="Candara"/>
                <w:b/>
                <w:i/>
                <w:iCs/>
              </w:rPr>
            </w:pPr>
            <w:r w:rsidRPr="00796B81">
              <w:rPr>
                <w:rFonts w:ascii="Candara" w:hAnsi="Candara"/>
                <w:b/>
                <w:i/>
                <w:iCs/>
              </w:rPr>
              <w:t>Jméno a příjmení matky:</w:t>
            </w:r>
          </w:p>
        </w:tc>
      </w:tr>
      <w:tr w:rsidRPr="00796B81" w:rsidR="00846D8B" w:rsidTr="736B0BF5" w14:paraId="751B22A8" w14:textId="77777777">
        <w:trPr>
          <w:trHeight w:val="466"/>
        </w:trPr>
        <w:tc>
          <w:tcPr>
            <w:tcW w:w="4536" w:type="dxa"/>
            <w:shd w:val="clear" w:color="auto" w:fill="auto"/>
            <w:tcMar/>
            <w:vAlign w:val="bottom"/>
          </w:tcPr>
          <w:p w:rsidRPr="00796B81" w:rsidR="00846D8B" w:rsidRDefault="00846D8B" w14:paraId="6AEA90F7" w14:textId="77777777">
            <w:pPr>
              <w:rPr>
                <w:rFonts w:ascii="Candara" w:hAnsi="Candara"/>
                <w:b/>
                <w:i/>
                <w:iCs/>
              </w:rPr>
            </w:pPr>
            <w:r w:rsidRPr="00796B81">
              <w:rPr>
                <w:rFonts w:ascii="Candara" w:hAnsi="Candara"/>
                <w:b/>
                <w:i/>
                <w:iCs/>
              </w:rPr>
              <w:t>Kontaktní telefon:</w:t>
            </w:r>
          </w:p>
        </w:tc>
        <w:tc>
          <w:tcPr>
            <w:tcW w:w="5300" w:type="dxa"/>
            <w:gridSpan w:val="2"/>
            <w:shd w:val="clear" w:color="auto" w:fill="auto"/>
            <w:tcMar/>
            <w:vAlign w:val="bottom"/>
          </w:tcPr>
          <w:p w:rsidRPr="00796B81" w:rsidR="00846D8B" w:rsidP="00B64FEE" w:rsidRDefault="00846D8B" w14:paraId="43C84566" w14:textId="77777777">
            <w:pPr>
              <w:rPr>
                <w:rFonts w:ascii="Candara" w:hAnsi="Candara"/>
                <w:b/>
                <w:i/>
                <w:iCs/>
              </w:rPr>
            </w:pPr>
            <w:r w:rsidRPr="00796B81">
              <w:rPr>
                <w:rFonts w:ascii="Candara" w:hAnsi="Candara"/>
                <w:b/>
                <w:i/>
                <w:iCs/>
              </w:rPr>
              <w:t>e-mail:</w:t>
            </w:r>
          </w:p>
        </w:tc>
      </w:tr>
      <w:tr w:rsidRPr="00796B81" w:rsidR="00846D8B" w:rsidTr="736B0BF5" w14:paraId="7B1839D2" w14:textId="77777777">
        <w:trPr>
          <w:trHeight w:val="466"/>
        </w:trPr>
        <w:tc>
          <w:tcPr>
            <w:tcW w:w="9836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796B81" w:rsidR="00846D8B" w:rsidP="00B64FEE" w:rsidRDefault="00846D8B" w14:paraId="2D0D879C" w14:textId="77777777">
            <w:pPr>
              <w:rPr>
                <w:rFonts w:ascii="Candara" w:hAnsi="Candara"/>
                <w:b/>
                <w:i/>
                <w:iCs/>
              </w:rPr>
            </w:pPr>
            <w:r w:rsidRPr="00796B81">
              <w:rPr>
                <w:rFonts w:ascii="Candara" w:hAnsi="Candara"/>
                <w:b/>
                <w:i/>
                <w:iCs/>
              </w:rPr>
              <w:t>Jméno a příjmení otce:</w:t>
            </w:r>
          </w:p>
        </w:tc>
      </w:tr>
      <w:tr w:rsidRPr="00796B81" w:rsidR="00846D8B" w:rsidTr="736B0BF5" w14:paraId="2072CF58" w14:textId="77777777">
        <w:trPr>
          <w:trHeight w:val="466"/>
        </w:trPr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796B81" w:rsidR="00846D8B" w:rsidRDefault="00846D8B" w14:paraId="6B6F186F" w14:textId="77777777">
            <w:pPr>
              <w:rPr>
                <w:rFonts w:ascii="Candara" w:hAnsi="Candara"/>
                <w:b/>
                <w:i/>
                <w:iCs/>
              </w:rPr>
            </w:pPr>
            <w:r w:rsidRPr="00796B81">
              <w:rPr>
                <w:rFonts w:ascii="Candara" w:hAnsi="Candara"/>
                <w:b/>
                <w:i/>
                <w:iCs/>
              </w:rPr>
              <w:t>Kontaktní telefon:</w:t>
            </w:r>
          </w:p>
        </w:tc>
        <w:tc>
          <w:tcPr>
            <w:tcW w:w="53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bottom"/>
          </w:tcPr>
          <w:p w:rsidRPr="00796B81" w:rsidR="00846D8B" w:rsidRDefault="00846D8B" w14:paraId="200950F0" w14:textId="77777777">
            <w:pPr>
              <w:rPr>
                <w:rFonts w:ascii="Candara" w:hAnsi="Candara"/>
                <w:b/>
                <w:i/>
                <w:iCs/>
              </w:rPr>
            </w:pPr>
            <w:r w:rsidRPr="00796B81">
              <w:rPr>
                <w:rFonts w:ascii="Candara" w:hAnsi="Candara"/>
                <w:b/>
                <w:i/>
                <w:iCs/>
              </w:rPr>
              <w:t>e-mail:</w:t>
            </w:r>
          </w:p>
        </w:tc>
      </w:tr>
    </w:tbl>
    <w:p w:rsidRPr="00A25607" w:rsidR="00796B81" w:rsidP="00796B81" w:rsidRDefault="00796B81" w14:paraId="6F8939BC" w14:textId="77777777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Y="92"/>
        <w:tblOverlap w:val="never"/>
        <w:tblW w:w="9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20"/>
        <w:gridCol w:w="1064"/>
        <w:gridCol w:w="1064"/>
        <w:gridCol w:w="2906"/>
        <w:gridCol w:w="1064"/>
        <w:gridCol w:w="1064"/>
        <w:gridCol w:w="1406"/>
      </w:tblGrid>
      <w:tr w:rsidRPr="00796B81" w:rsidR="00A167EA" w:rsidTr="736B0BF5" w14:paraId="2EBD0867" w14:textId="77777777">
        <w:trPr>
          <w:trHeight w:val="553"/>
        </w:trPr>
        <w:tc>
          <w:tcPr>
            <w:tcW w:w="9688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AC3D83" w:rsidR="00A167EA" w:rsidP="736B0BF5" w:rsidRDefault="001E7058" w14:paraId="7E78C82C" w14:textId="546A9C33">
            <w:pPr>
              <w:spacing w:before="120"/>
              <w:jc w:val="center"/>
              <w:rPr>
                <w:rFonts w:ascii="Candara" w:hAnsi="Candara"/>
                <w:b w:val="1"/>
                <w:bCs w:val="1"/>
                <w:i w:val="1"/>
                <w:iCs w:val="1"/>
                <w:color w:val="4D4D4D"/>
                <w:sz w:val="28"/>
                <w:szCs w:val="28"/>
              </w:rPr>
            </w:pPr>
            <w:r w:rsidRPr="736B0BF5" w:rsidR="001E7058">
              <w:rPr>
                <w:rFonts w:ascii="Candara" w:hAnsi="Candara"/>
                <w:b w:val="1"/>
                <w:bCs w:val="1"/>
                <w:i w:val="1"/>
                <w:iCs w:val="1"/>
                <w:color w:val="4D4D4D"/>
                <w:sz w:val="28"/>
                <w:szCs w:val="28"/>
              </w:rPr>
              <w:t>Zá</w:t>
            </w:r>
            <w:r w:rsidRPr="736B0BF5" w:rsidR="00A167EA">
              <w:rPr>
                <w:rFonts w:ascii="Candara" w:hAnsi="Candara"/>
                <w:b w:val="1"/>
                <w:bCs w:val="1"/>
                <w:i w:val="1"/>
                <w:iCs w:val="1"/>
                <w:color w:val="4D4D4D"/>
                <w:sz w:val="28"/>
                <w:szCs w:val="28"/>
              </w:rPr>
              <w:t>znamy o pobytu ve školní družině</w:t>
            </w:r>
          </w:p>
          <w:p w:rsidRPr="00AC3D83" w:rsidR="00556F4D" w:rsidP="00796B81" w:rsidRDefault="00556F4D" w14:paraId="7AA428F5" w14:textId="77777777">
            <w:pPr>
              <w:spacing w:before="120"/>
              <w:jc w:val="center"/>
              <w:rPr>
                <w:rFonts w:ascii="Candara" w:hAnsi="Candara"/>
                <w:b/>
                <w:bCs/>
                <w:i/>
                <w:color w:val="4D4D4D"/>
                <w:sz w:val="28"/>
                <w:szCs w:val="28"/>
              </w:rPr>
            </w:pPr>
            <w:r w:rsidRPr="00AC3D83">
              <w:rPr>
                <w:rFonts w:ascii="Candara" w:hAnsi="Candara"/>
                <w:b/>
                <w:bCs/>
                <w:i/>
                <w:color w:val="4D4D4D"/>
                <w:sz w:val="28"/>
                <w:szCs w:val="28"/>
              </w:rPr>
              <w:t>(rodiče vyplní na začátku nového školního roku)</w:t>
            </w:r>
          </w:p>
          <w:p w:rsidRPr="00AC3D83" w:rsidR="00A167EA" w:rsidP="00796B81" w:rsidRDefault="00A167EA" w14:paraId="06C42B47" w14:textId="77777777">
            <w:pPr>
              <w:jc w:val="center"/>
              <w:rPr>
                <w:rFonts w:ascii="Candara" w:hAnsi="Candara"/>
                <w:b/>
                <w:bCs/>
                <w:i/>
                <w:sz w:val="28"/>
                <w:szCs w:val="28"/>
              </w:rPr>
            </w:pPr>
          </w:p>
        </w:tc>
      </w:tr>
      <w:tr w:rsidRPr="00796B81" w:rsidR="00A167EA" w:rsidTr="736B0BF5" w14:paraId="7B1A9919" w14:textId="77777777">
        <w:trPr>
          <w:trHeight w:val="125"/>
        </w:trPr>
        <w:tc>
          <w:tcPr>
            <w:tcW w:w="1120" w:type="dxa"/>
            <w:vMerge w:val="restart"/>
            <w:shd w:val="clear" w:color="auto" w:fill="FFCC00"/>
            <w:tcMar/>
            <w:vAlign w:val="center"/>
          </w:tcPr>
          <w:p w:rsidR="00AC3D83" w:rsidP="00796B81" w:rsidRDefault="00A167EA" w14:paraId="24F82772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DEN</w:t>
            </w:r>
          </w:p>
          <w:p w:rsidRPr="00AC3D83" w:rsidR="00A167EA" w:rsidP="00AC3D83" w:rsidRDefault="00A167EA" w14:paraId="5F0DF397" w14:textId="77777777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CC00"/>
            <w:tcMar/>
          </w:tcPr>
          <w:p w:rsidRPr="00796B81" w:rsidR="00A167EA" w:rsidP="00796B81" w:rsidRDefault="00A167EA" w14:paraId="3546C405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 xml:space="preserve">Ranní </w:t>
            </w:r>
          </w:p>
          <w:p w:rsidRPr="00796B81" w:rsidR="00A167EA" w:rsidP="00796B81" w:rsidRDefault="00A167EA" w14:paraId="76DAB753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ŠD</w:t>
            </w:r>
          </w:p>
        </w:tc>
        <w:tc>
          <w:tcPr>
            <w:tcW w:w="1064" w:type="dxa"/>
            <w:shd w:val="clear" w:color="auto" w:fill="FFCC00"/>
            <w:tcMar/>
          </w:tcPr>
          <w:p w:rsidRPr="00796B81" w:rsidR="00A167EA" w:rsidP="00796B81" w:rsidRDefault="00A167EA" w14:paraId="3FB7DE3E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Odpolední ŠD</w:t>
            </w:r>
          </w:p>
        </w:tc>
        <w:tc>
          <w:tcPr>
            <w:tcW w:w="2906" w:type="dxa"/>
            <w:shd w:val="clear" w:color="auto" w:fill="FFCC00"/>
            <w:tcMar/>
            <w:vAlign w:val="center"/>
          </w:tcPr>
          <w:p w:rsidRPr="00796B81" w:rsidR="00A167EA" w:rsidP="00796B81" w:rsidRDefault="00A167EA" w14:paraId="0BD5CA5E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Přerušení docházky do ŠD</w:t>
            </w:r>
          </w:p>
        </w:tc>
        <w:tc>
          <w:tcPr>
            <w:tcW w:w="1064" w:type="dxa"/>
            <w:vMerge w:val="restart"/>
            <w:shd w:val="clear" w:color="auto" w:fill="FFCC00"/>
            <w:tcMar/>
            <w:vAlign w:val="center"/>
          </w:tcPr>
          <w:p w:rsidRPr="00796B81" w:rsidR="00A167EA" w:rsidP="00796B81" w:rsidRDefault="00A167EA" w14:paraId="23C12376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Změna od…</w:t>
            </w:r>
          </w:p>
        </w:tc>
        <w:tc>
          <w:tcPr>
            <w:tcW w:w="1064" w:type="dxa"/>
            <w:vMerge w:val="restart"/>
            <w:shd w:val="clear" w:color="auto" w:fill="FFCC00"/>
            <w:tcMar/>
            <w:vAlign w:val="center"/>
          </w:tcPr>
          <w:p w:rsidRPr="00796B81" w:rsidR="00A167EA" w:rsidP="00796B81" w:rsidRDefault="00A167EA" w14:paraId="437A18E5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Změna od…</w:t>
            </w:r>
          </w:p>
        </w:tc>
        <w:tc>
          <w:tcPr>
            <w:tcW w:w="1403" w:type="dxa"/>
            <w:vMerge w:val="restart"/>
            <w:shd w:val="clear" w:color="auto" w:fill="FFCC00"/>
            <w:tcMar/>
            <w:vAlign w:val="center"/>
          </w:tcPr>
          <w:p w:rsidRPr="00796B81" w:rsidR="00A167EA" w:rsidP="00796B81" w:rsidRDefault="00A167EA" w14:paraId="3E19D76B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Doprovod</w:t>
            </w:r>
          </w:p>
          <w:p w:rsidRPr="00796B81" w:rsidR="00A167EA" w:rsidP="00796B81" w:rsidRDefault="00A167EA" w14:paraId="0069EFA1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proofErr w:type="gramStart"/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ANO - NE</w:t>
            </w:r>
            <w:proofErr w:type="gramEnd"/>
          </w:p>
        </w:tc>
      </w:tr>
      <w:tr w:rsidRPr="00796B81" w:rsidR="00A167EA" w:rsidTr="736B0BF5" w14:paraId="7B0FFAF9" w14:textId="77777777">
        <w:trPr>
          <w:trHeight w:val="125"/>
        </w:trPr>
        <w:tc>
          <w:tcPr>
            <w:tcW w:w="1120" w:type="dxa"/>
            <w:vMerge/>
            <w:tcMar/>
          </w:tcPr>
          <w:p w:rsidRPr="00796B81" w:rsidR="00A167EA" w:rsidP="00796B81" w:rsidRDefault="00A167EA" w14:paraId="46705B54" w14:textId="77777777">
            <w:pPr>
              <w:rPr>
                <w:rFonts w:ascii="Candara" w:hAnsi="Candara"/>
                <w:b/>
                <w:i/>
              </w:rPr>
            </w:pPr>
          </w:p>
        </w:tc>
        <w:tc>
          <w:tcPr>
            <w:tcW w:w="1064" w:type="dxa"/>
            <w:shd w:val="clear" w:color="auto" w:fill="FFCC00"/>
            <w:tcMar/>
            <w:vAlign w:val="center"/>
          </w:tcPr>
          <w:p w:rsidRPr="00796B81" w:rsidR="00A167EA" w:rsidP="00796B81" w:rsidRDefault="00A167EA" w14:paraId="5F6C887F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příchod</w:t>
            </w:r>
          </w:p>
        </w:tc>
        <w:tc>
          <w:tcPr>
            <w:tcW w:w="1064" w:type="dxa"/>
            <w:shd w:val="clear" w:color="auto" w:fill="FFCC00"/>
            <w:tcMar/>
            <w:vAlign w:val="center"/>
          </w:tcPr>
          <w:p w:rsidRPr="00796B81" w:rsidR="00A167EA" w:rsidP="00796B81" w:rsidRDefault="00A167EA" w14:paraId="61BD47F3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odchod</w:t>
            </w:r>
          </w:p>
        </w:tc>
        <w:tc>
          <w:tcPr>
            <w:tcW w:w="2906" w:type="dxa"/>
            <w:shd w:val="clear" w:color="auto" w:fill="FFCC00"/>
            <w:tcMar/>
          </w:tcPr>
          <w:p w:rsidRPr="00796B81" w:rsidR="00A167EA" w:rsidP="00796B81" w:rsidRDefault="00A167EA" w14:paraId="357E30FC" w14:textId="77777777">
            <w:pPr>
              <w:jc w:val="center"/>
              <w:rPr>
                <w:rFonts w:ascii="Candara" w:hAnsi="Candara"/>
                <w:b/>
                <w:i/>
                <w:sz w:val="18"/>
                <w:szCs w:val="18"/>
              </w:rPr>
            </w:pPr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 xml:space="preserve">Název kroužku      </w:t>
            </w:r>
            <w:proofErr w:type="gramStart"/>
            <w:r w:rsidRPr="00796B81">
              <w:rPr>
                <w:rFonts w:ascii="Candara" w:hAnsi="Candara"/>
                <w:b/>
                <w:i/>
                <w:sz w:val="18"/>
                <w:szCs w:val="18"/>
              </w:rPr>
              <w:t>od - do</w:t>
            </w:r>
            <w:proofErr w:type="gramEnd"/>
          </w:p>
        </w:tc>
        <w:tc>
          <w:tcPr>
            <w:tcW w:w="1064" w:type="dxa"/>
            <w:vMerge/>
            <w:tcMar/>
          </w:tcPr>
          <w:p w:rsidRPr="00796B81" w:rsidR="00A167EA" w:rsidP="00796B81" w:rsidRDefault="00A167EA" w14:paraId="452A091D" w14:textId="77777777">
            <w:pPr>
              <w:rPr>
                <w:rFonts w:ascii="Candara" w:hAnsi="Candara"/>
                <w:b/>
                <w:i/>
              </w:rPr>
            </w:pPr>
          </w:p>
        </w:tc>
        <w:tc>
          <w:tcPr>
            <w:tcW w:w="1064" w:type="dxa"/>
            <w:vMerge/>
            <w:tcMar/>
          </w:tcPr>
          <w:p w:rsidRPr="00796B81" w:rsidR="00A167EA" w:rsidP="00796B81" w:rsidRDefault="00A167EA" w14:paraId="78AC8801" w14:textId="77777777">
            <w:pPr>
              <w:rPr>
                <w:rFonts w:ascii="Candara" w:hAnsi="Candara"/>
                <w:b/>
                <w:i/>
              </w:rPr>
            </w:pPr>
          </w:p>
        </w:tc>
        <w:tc>
          <w:tcPr>
            <w:tcW w:w="1403" w:type="dxa"/>
            <w:vMerge/>
            <w:tcMar/>
          </w:tcPr>
          <w:p w:rsidRPr="00796B81" w:rsidR="00A167EA" w:rsidP="00796B81" w:rsidRDefault="00A167EA" w14:paraId="0DEA92D7" w14:textId="77777777">
            <w:pPr>
              <w:rPr>
                <w:rFonts w:ascii="Candara" w:hAnsi="Candara"/>
                <w:b/>
                <w:i/>
              </w:rPr>
            </w:pPr>
          </w:p>
        </w:tc>
      </w:tr>
      <w:tr w:rsidRPr="00796B81" w:rsidR="00A167EA" w:rsidTr="736B0BF5" w14:paraId="54D19281" w14:textId="77777777">
        <w:trPr>
          <w:trHeight w:val="686"/>
        </w:trPr>
        <w:tc>
          <w:tcPr>
            <w:tcW w:w="1120" w:type="dxa"/>
            <w:shd w:val="clear" w:color="auto" w:fill="FFCC00"/>
            <w:tcMar/>
            <w:vAlign w:val="center"/>
          </w:tcPr>
          <w:p w:rsidRPr="00796B81" w:rsidR="00A167EA" w:rsidP="00796B81" w:rsidRDefault="00A167EA" w14:paraId="2F1C1D7E" w14:textId="77777777">
            <w:pPr>
              <w:spacing w:before="360" w:after="120"/>
              <w:jc w:val="center"/>
              <w:rPr>
                <w:rFonts w:ascii="Candara" w:hAnsi="Candara"/>
                <w:b/>
                <w:i/>
              </w:rPr>
            </w:pPr>
            <w:r w:rsidRPr="00796B81">
              <w:rPr>
                <w:rFonts w:ascii="Candara" w:hAnsi="Candara"/>
                <w:b/>
                <w:i/>
              </w:rPr>
              <w:t>Pondělí</w:t>
            </w:r>
          </w:p>
          <w:p w:rsidRPr="00796B81" w:rsidR="00A167EA" w:rsidP="00796B81" w:rsidRDefault="00A167EA" w14:paraId="64A42823" w14:textId="77777777">
            <w:pPr>
              <w:jc w:val="center"/>
              <w:rPr>
                <w:rFonts w:ascii="Candara" w:hAnsi="Candara"/>
                <w:b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08A4BDDB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331426B1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2906" w:type="dxa"/>
            <w:shd w:val="clear" w:color="auto" w:fill="auto"/>
            <w:tcMar/>
          </w:tcPr>
          <w:p w:rsidRPr="00796B81" w:rsidR="00A167EA" w:rsidP="00796B81" w:rsidRDefault="00A167EA" w14:paraId="271D2D9E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256BCDA8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33BD75E8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796B81" w:rsidR="00A167EA" w:rsidP="00796B81" w:rsidRDefault="00A167EA" w14:paraId="066110E3" w14:textId="77777777">
            <w:pPr>
              <w:jc w:val="center"/>
              <w:rPr>
                <w:rFonts w:ascii="Candara" w:hAnsi="Candara"/>
                <w:b/>
                <w:i/>
              </w:rPr>
            </w:pPr>
            <w:proofErr w:type="gramStart"/>
            <w:r w:rsidRPr="00796B81">
              <w:rPr>
                <w:rFonts w:ascii="Candara" w:hAnsi="Candara"/>
                <w:b/>
                <w:i/>
              </w:rPr>
              <w:t>ANO - NE</w:t>
            </w:r>
            <w:proofErr w:type="gramEnd"/>
          </w:p>
        </w:tc>
      </w:tr>
      <w:tr w:rsidRPr="00796B81" w:rsidR="00A167EA" w:rsidTr="736B0BF5" w14:paraId="7EB5AF4A" w14:textId="77777777">
        <w:trPr>
          <w:trHeight w:val="737"/>
        </w:trPr>
        <w:tc>
          <w:tcPr>
            <w:tcW w:w="1120" w:type="dxa"/>
            <w:shd w:val="clear" w:color="auto" w:fill="FFCC00"/>
            <w:tcMar/>
            <w:vAlign w:val="center"/>
          </w:tcPr>
          <w:p w:rsidRPr="00796B81" w:rsidR="00A167EA" w:rsidP="00796B81" w:rsidRDefault="00A167EA" w14:paraId="06EE47FE" w14:textId="77777777">
            <w:pPr>
              <w:spacing w:before="240" w:after="120"/>
              <w:jc w:val="center"/>
              <w:rPr>
                <w:rFonts w:ascii="Candara" w:hAnsi="Candara"/>
                <w:b/>
                <w:i/>
              </w:rPr>
            </w:pPr>
            <w:r w:rsidRPr="00796B81">
              <w:rPr>
                <w:rFonts w:ascii="Candara" w:hAnsi="Candara"/>
                <w:b/>
                <w:i/>
              </w:rPr>
              <w:t>Úterý</w:t>
            </w:r>
          </w:p>
          <w:p w:rsidRPr="00796B81" w:rsidR="00A167EA" w:rsidP="00796B81" w:rsidRDefault="00A167EA" w14:paraId="7E4C88AD" w14:textId="77777777">
            <w:pPr>
              <w:jc w:val="center"/>
              <w:rPr>
                <w:rFonts w:ascii="Candara" w:hAnsi="Candara"/>
                <w:b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592457E5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624CE08E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2906" w:type="dxa"/>
            <w:shd w:val="clear" w:color="auto" w:fill="auto"/>
            <w:tcMar/>
          </w:tcPr>
          <w:p w:rsidRPr="00796B81" w:rsidR="00A167EA" w:rsidP="00796B81" w:rsidRDefault="00A167EA" w14:paraId="3A4F84CC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17A65E74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64824189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796B81" w:rsidR="00A167EA" w:rsidP="00796B81" w:rsidRDefault="00A167EA" w14:paraId="741903DA" w14:textId="77777777">
            <w:pPr>
              <w:jc w:val="center"/>
              <w:rPr>
                <w:rFonts w:ascii="Candara" w:hAnsi="Candara"/>
                <w:b/>
                <w:i/>
              </w:rPr>
            </w:pPr>
            <w:proofErr w:type="gramStart"/>
            <w:r w:rsidRPr="00796B81">
              <w:rPr>
                <w:rFonts w:ascii="Candara" w:hAnsi="Candara"/>
                <w:b/>
                <w:i/>
              </w:rPr>
              <w:t>ANO - NE</w:t>
            </w:r>
            <w:proofErr w:type="gramEnd"/>
          </w:p>
        </w:tc>
      </w:tr>
      <w:tr w:rsidRPr="00796B81" w:rsidR="00A167EA" w:rsidTr="736B0BF5" w14:paraId="68518FEA" w14:textId="77777777">
        <w:trPr>
          <w:trHeight w:val="1015"/>
        </w:trPr>
        <w:tc>
          <w:tcPr>
            <w:tcW w:w="1120" w:type="dxa"/>
            <w:shd w:val="clear" w:color="auto" w:fill="FFCC00"/>
            <w:tcMar/>
            <w:vAlign w:val="center"/>
          </w:tcPr>
          <w:p w:rsidRPr="00796B81" w:rsidR="00A167EA" w:rsidP="00796B81" w:rsidRDefault="00A167EA" w14:paraId="1B1295B5" w14:textId="77777777">
            <w:pPr>
              <w:spacing w:before="240" w:after="120"/>
              <w:jc w:val="center"/>
              <w:rPr>
                <w:rFonts w:ascii="Candara" w:hAnsi="Candara"/>
                <w:b/>
                <w:i/>
              </w:rPr>
            </w:pPr>
            <w:proofErr w:type="gramStart"/>
            <w:r w:rsidRPr="00796B81">
              <w:rPr>
                <w:rFonts w:ascii="Candara" w:hAnsi="Candara"/>
                <w:b/>
                <w:i/>
              </w:rPr>
              <w:t>Středa</w:t>
            </w:r>
            <w:proofErr w:type="gramEnd"/>
          </w:p>
          <w:p w:rsidRPr="00796B81" w:rsidR="00A167EA" w:rsidP="00796B81" w:rsidRDefault="00A167EA" w14:paraId="330602EB" w14:textId="77777777">
            <w:pPr>
              <w:jc w:val="center"/>
              <w:rPr>
                <w:rFonts w:ascii="Candara" w:hAnsi="Candara"/>
                <w:b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08AAB3C3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17BEF0C5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2906" w:type="dxa"/>
            <w:shd w:val="clear" w:color="auto" w:fill="auto"/>
            <w:tcMar/>
          </w:tcPr>
          <w:p w:rsidRPr="00796B81" w:rsidR="00A167EA" w:rsidP="00796B81" w:rsidRDefault="00A167EA" w14:paraId="1327807F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6D795430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629F9D49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796B81" w:rsidR="00A167EA" w:rsidP="00796B81" w:rsidRDefault="00A167EA" w14:paraId="2061F06F" w14:textId="77777777">
            <w:pPr>
              <w:jc w:val="center"/>
              <w:rPr>
                <w:rFonts w:ascii="Candara" w:hAnsi="Candara"/>
                <w:b/>
                <w:i/>
              </w:rPr>
            </w:pPr>
            <w:proofErr w:type="gramStart"/>
            <w:r w:rsidRPr="00796B81">
              <w:rPr>
                <w:rFonts w:ascii="Candara" w:hAnsi="Candara"/>
                <w:b/>
                <w:i/>
              </w:rPr>
              <w:t>ANO - NE</w:t>
            </w:r>
            <w:proofErr w:type="gramEnd"/>
          </w:p>
        </w:tc>
      </w:tr>
      <w:tr w:rsidRPr="00796B81" w:rsidR="00A167EA" w:rsidTr="736B0BF5" w14:paraId="1E68F00D" w14:textId="77777777">
        <w:trPr>
          <w:trHeight w:val="1015"/>
        </w:trPr>
        <w:tc>
          <w:tcPr>
            <w:tcW w:w="1120" w:type="dxa"/>
            <w:shd w:val="clear" w:color="auto" w:fill="FFCC00"/>
            <w:tcMar/>
            <w:vAlign w:val="center"/>
          </w:tcPr>
          <w:p w:rsidRPr="00796B81" w:rsidR="00A167EA" w:rsidP="00796B81" w:rsidRDefault="00A167EA" w14:paraId="1C0AE9B0" w14:textId="77777777">
            <w:pPr>
              <w:spacing w:before="240" w:after="120"/>
              <w:jc w:val="center"/>
              <w:rPr>
                <w:rFonts w:ascii="Candara" w:hAnsi="Candara"/>
                <w:b/>
                <w:i/>
              </w:rPr>
            </w:pPr>
            <w:proofErr w:type="gramStart"/>
            <w:r w:rsidRPr="00796B81">
              <w:rPr>
                <w:rFonts w:ascii="Candara" w:hAnsi="Candara"/>
                <w:b/>
                <w:i/>
              </w:rPr>
              <w:t>Čtvrtek</w:t>
            </w:r>
            <w:proofErr w:type="gramEnd"/>
          </w:p>
          <w:p w:rsidRPr="00796B81" w:rsidR="00A167EA" w:rsidP="00796B81" w:rsidRDefault="00A167EA" w14:paraId="69B3CB11" w14:textId="77777777">
            <w:pPr>
              <w:jc w:val="center"/>
              <w:rPr>
                <w:rFonts w:ascii="Candara" w:hAnsi="Candara"/>
                <w:b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31824BFB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6EA998DF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2906" w:type="dxa"/>
            <w:shd w:val="clear" w:color="auto" w:fill="auto"/>
            <w:tcMar/>
          </w:tcPr>
          <w:p w:rsidRPr="00796B81" w:rsidR="00A167EA" w:rsidP="00796B81" w:rsidRDefault="00A167EA" w14:paraId="7B5AA828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5FF1FE31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61B17AC9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796B81" w:rsidR="00A167EA" w:rsidP="00796B81" w:rsidRDefault="00A167EA" w14:paraId="70C05AD1" w14:textId="77777777">
            <w:pPr>
              <w:jc w:val="center"/>
              <w:rPr>
                <w:rFonts w:ascii="Candara" w:hAnsi="Candara"/>
                <w:b/>
                <w:i/>
              </w:rPr>
            </w:pPr>
            <w:proofErr w:type="gramStart"/>
            <w:r w:rsidRPr="00796B81">
              <w:rPr>
                <w:rFonts w:ascii="Candara" w:hAnsi="Candara"/>
                <w:b/>
                <w:i/>
              </w:rPr>
              <w:t>ANO - NE</w:t>
            </w:r>
            <w:proofErr w:type="gramEnd"/>
          </w:p>
        </w:tc>
      </w:tr>
      <w:tr w:rsidRPr="00796B81" w:rsidR="00A167EA" w:rsidTr="736B0BF5" w14:paraId="12931762" w14:textId="77777777">
        <w:trPr>
          <w:trHeight w:val="1015"/>
        </w:trPr>
        <w:tc>
          <w:tcPr>
            <w:tcW w:w="1120" w:type="dxa"/>
            <w:shd w:val="clear" w:color="auto" w:fill="FFCC00"/>
            <w:tcMar/>
            <w:vAlign w:val="center"/>
          </w:tcPr>
          <w:p w:rsidRPr="00796B81" w:rsidR="00A167EA" w:rsidP="00796B81" w:rsidRDefault="00A167EA" w14:paraId="3ACDDA65" w14:textId="77777777">
            <w:pPr>
              <w:spacing w:before="240" w:after="120"/>
              <w:jc w:val="center"/>
              <w:rPr>
                <w:rFonts w:ascii="Candara" w:hAnsi="Candara"/>
                <w:b/>
                <w:i/>
              </w:rPr>
            </w:pPr>
            <w:proofErr w:type="gramStart"/>
            <w:r w:rsidRPr="00796B81">
              <w:rPr>
                <w:rFonts w:ascii="Candara" w:hAnsi="Candara"/>
                <w:b/>
                <w:i/>
              </w:rPr>
              <w:t>Pátek</w:t>
            </w:r>
            <w:proofErr w:type="gramEnd"/>
          </w:p>
          <w:p w:rsidRPr="00796B81" w:rsidR="00A167EA" w:rsidP="00796B81" w:rsidRDefault="00A167EA" w14:paraId="06402CF6" w14:textId="77777777">
            <w:pPr>
              <w:jc w:val="center"/>
              <w:rPr>
                <w:rFonts w:ascii="Candara" w:hAnsi="Candara"/>
                <w:b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67098BCB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7444CDF3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2906" w:type="dxa"/>
            <w:shd w:val="clear" w:color="auto" w:fill="auto"/>
            <w:tcMar/>
          </w:tcPr>
          <w:p w:rsidRPr="00796B81" w:rsidR="00A167EA" w:rsidP="00796B81" w:rsidRDefault="00A167EA" w14:paraId="0E9DD000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5741590E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064" w:type="dxa"/>
            <w:shd w:val="clear" w:color="auto" w:fill="auto"/>
            <w:tcMar/>
          </w:tcPr>
          <w:p w:rsidRPr="00796B81" w:rsidR="00A167EA" w:rsidP="00796B81" w:rsidRDefault="00A167EA" w14:paraId="01024BC0" w14:textId="77777777">
            <w:pPr>
              <w:rPr>
                <w:rFonts w:ascii="Candara" w:hAnsi="Candara"/>
                <w:i/>
              </w:rPr>
            </w:pPr>
          </w:p>
        </w:tc>
        <w:tc>
          <w:tcPr>
            <w:tcW w:w="1403" w:type="dxa"/>
            <w:shd w:val="clear" w:color="auto" w:fill="auto"/>
            <w:tcMar/>
            <w:vAlign w:val="center"/>
          </w:tcPr>
          <w:p w:rsidRPr="00796B81" w:rsidR="00A167EA" w:rsidP="00796B81" w:rsidRDefault="00A167EA" w14:paraId="5020BA2C" w14:textId="77777777">
            <w:pPr>
              <w:jc w:val="center"/>
              <w:rPr>
                <w:rFonts w:ascii="Candara" w:hAnsi="Candara"/>
                <w:b/>
                <w:i/>
              </w:rPr>
            </w:pPr>
            <w:proofErr w:type="gramStart"/>
            <w:r w:rsidRPr="00796B81">
              <w:rPr>
                <w:rFonts w:ascii="Candara" w:hAnsi="Candara"/>
                <w:b/>
                <w:i/>
              </w:rPr>
              <w:t>ANO - NE</w:t>
            </w:r>
            <w:proofErr w:type="gramEnd"/>
          </w:p>
        </w:tc>
      </w:tr>
      <w:tr w:rsidRPr="00796B81" w:rsidR="00A167EA" w:rsidTr="736B0BF5" w14:paraId="79126161" w14:textId="77777777">
        <w:trPr>
          <w:trHeight w:val="965"/>
        </w:trPr>
        <w:tc>
          <w:tcPr>
            <w:tcW w:w="9688" w:type="dxa"/>
            <w:gridSpan w:val="7"/>
            <w:shd w:val="clear" w:color="auto" w:fill="FFFFFF" w:themeFill="background1"/>
            <w:tcMar/>
          </w:tcPr>
          <w:p w:rsidRPr="00A25607" w:rsidR="00A167EA" w:rsidP="00796B81" w:rsidRDefault="00A167EA" w14:paraId="2FF4D109" w14:textId="77777777">
            <w:pPr>
              <w:rPr>
                <w:rFonts w:ascii="Candara" w:hAnsi="Candara"/>
                <w:i/>
                <w:sz w:val="16"/>
                <w:szCs w:val="16"/>
              </w:rPr>
            </w:pPr>
          </w:p>
          <w:p w:rsidRPr="00796B81" w:rsidR="00A167EA" w:rsidP="736B0BF5" w:rsidRDefault="00A167EA" w14:paraId="5E041637" w14:textId="294FE94D">
            <w:pPr>
              <w:rPr>
                <w:rFonts w:ascii="Candara" w:hAnsi="Candara"/>
                <w:b w:val="1"/>
                <w:bCs w:val="1"/>
                <w:i w:val="1"/>
                <w:iCs w:val="1"/>
              </w:rPr>
            </w:pPr>
            <w:r w:rsidRPr="736B0BF5" w:rsidR="00A167EA">
              <w:rPr>
                <w:rFonts w:ascii="Candara" w:hAnsi="Candara"/>
                <w:b w:val="1"/>
                <w:bCs w:val="1"/>
                <w:i w:val="1"/>
                <w:iCs w:val="1"/>
                <w:u w:val="single"/>
              </w:rPr>
              <w:t>Osoby oprávněné k vyzvedávání ze ŠD</w:t>
            </w:r>
            <w:r w:rsidRPr="736B0BF5" w:rsidR="00A167EA">
              <w:rPr>
                <w:rFonts w:ascii="Candara" w:hAnsi="Candara"/>
                <w:b w:val="1"/>
                <w:bCs w:val="1"/>
                <w:i w:val="1"/>
                <w:iCs w:val="1"/>
              </w:rPr>
              <w:t>:</w:t>
            </w:r>
          </w:p>
          <w:p w:rsidRPr="00796B81" w:rsidR="00A167EA" w:rsidP="00796B81" w:rsidRDefault="00A167EA" w14:paraId="5DD534EA" w14:textId="77777777">
            <w:pPr>
              <w:rPr>
                <w:rFonts w:ascii="Candara" w:hAnsi="Candara"/>
                <w:b/>
                <w:i/>
              </w:rPr>
            </w:pPr>
          </w:p>
          <w:p w:rsidRPr="00796B81" w:rsidR="00A167EA" w:rsidP="00796B81" w:rsidRDefault="00A167EA" w14:paraId="575BD54A" w14:textId="77777777">
            <w:pPr>
              <w:rPr>
                <w:rFonts w:ascii="Candara" w:hAnsi="Candara"/>
                <w:i/>
              </w:rPr>
            </w:pPr>
          </w:p>
        </w:tc>
      </w:tr>
    </w:tbl>
    <w:p w:rsidRPr="00A25607" w:rsidR="00A167EA" w:rsidP="00A167EA" w:rsidRDefault="00A167EA" w14:paraId="512EBCD9" w14:textId="77777777">
      <w:pPr>
        <w:rPr>
          <w:rFonts w:ascii="Candara" w:hAnsi="Candara"/>
          <w:b/>
          <w:i/>
          <w:iCs/>
          <w:sz w:val="16"/>
          <w:szCs w:val="16"/>
        </w:rPr>
      </w:pPr>
    </w:p>
    <w:p w:rsidRPr="00A25607" w:rsidR="00B22D66" w:rsidP="00B22D66" w:rsidRDefault="00B22D66" w14:paraId="546221AE" w14:textId="77777777">
      <w:pPr>
        <w:rPr>
          <w:rFonts w:ascii="Candara" w:hAnsi="Candara"/>
          <w:b/>
          <w:i/>
          <w:iCs/>
          <w:sz w:val="16"/>
          <w:szCs w:val="16"/>
        </w:rPr>
      </w:pPr>
    </w:p>
    <w:p w:rsidRPr="00A25607" w:rsidR="00B22D66" w:rsidP="00B22D66" w:rsidRDefault="00B22D66" w14:paraId="53B2F091" w14:textId="56C3CA37">
      <w:pPr>
        <w:rPr>
          <w:rFonts w:ascii="Candara" w:hAnsi="Candara"/>
          <w:b/>
          <w:i/>
          <w:iCs/>
        </w:rPr>
      </w:pPr>
      <w:r>
        <w:rPr>
          <w:rFonts w:ascii="Candara" w:hAnsi="Candara"/>
          <w:b/>
          <w:i/>
          <w:iCs/>
        </w:rPr>
        <w:t>_____________</w:t>
      </w:r>
      <w:r w:rsidRPr="00A25607">
        <w:rPr>
          <w:rFonts w:ascii="Candara" w:hAnsi="Candara"/>
          <w:b/>
          <w:i/>
          <w:iCs/>
        </w:rPr>
        <w:t>_____________________</w:t>
      </w:r>
      <w:r w:rsidRPr="00A25607">
        <w:rPr>
          <w:rFonts w:ascii="Candara" w:hAnsi="Candara"/>
          <w:b/>
          <w:i/>
          <w:iCs/>
        </w:rPr>
        <w:tab/>
      </w:r>
      <w:r>
        <w:rPr>
          <w:rFonts w:ascii="Candara" w:hAnsi="Candara"/>
          <w:b/>
          <w:i/>
          <w:iCs/>
        </w:rPr>
        <w:t xml:space="preserve">             </w:t>
      </w:r>
      <w:r w:rsidRPr="00A25607">
        <w:rPr>
          <w:rFonts w:ascii="Candara" w:hAnsi="Candara"/>
          <w:b/>
          <w:i/>
          <w:iCs/>
        </w:rPr>
        <w:tab/>
      </w:r>
      <w:r w:rsidRPr="00A25607">
        <w:rPr>
          <w:rFonts w:ascii="Candara" w:hAnsi="Candara"/>
          <w:b/>
          <w:i/>
          <w:iCs/>
        </w:rPr>
        <w:t>_________</w:t>
      </w:r>
      <w:r>
        <w:rPr>
          <w:rFonts w:ascii="Candara" w:hAnsi="Candara"/>
          <w:b/>
          <w:i/>
          <w:iCs/>
        </w:rPr>
        <w:t>_____________</w:t>
      </w:r>
      <w:r w:rsidRPr="00A25607">
        <w:rPr>
          <w:rFonts w:ascii="Candara" w:hAnsi="Candara"/>
          <w:b/>
          <w:i/>
          <w:iCs/>
        </w:rPr>
        <w:t>___________</w:t>
      </w:r>
      <w:r w:rsidR="00060A2F">
        <w:rPr>
          <w:rFonts w:ascii="Candara" w:hAnsi="Candara"/>
          <w:b/>
          <w:i/>
          <w:iCs/>
        </w:rPr>
        <w:t>_</w:t>
      </w:r>
    </w:p>
    <w:p w:rsidRPr="00A25607" w:rsidR="00B22D66" w:rsidP="00B22D66" w:rsidRDefault="00B22D66" w14:paraId="12C3DB25" w14:textId="462ED2E1">
      <w:pPr>
        <w:rPr>
          <w:rFonts w:ascii="Candara" w:hAnsi="Candara"/>
          <w:b/>
          <w:i/>
          <w:iCs/>
        </w:rPr>
      </w:pPr>
      <w:r>
        <w:rPr>
          <w:rFonts w:ascii="Candara" w:hAnsi="Candara"/>
          <w:b/>
          <w:i/>
          <w:iCs/>
        </w:rPr>
        <w:t xml:space="preserve">                          V České Skalici</w:t>
      </w:r>
      <w:r w:rsidRPr="00A25607">
        <w:rPr>
          <w:rFonts w:ascii="Candara" w:hAnsi="Candara"/>
          <w:b/>
          <w:i/>
          <w:iCs/>
        </w:rPr>
        <w:t xml:space="preserve"> </w:t>
      </w:r>
      <w:r w:rsidR="00060A2F">
        <w:rPr>
          <w:rFonts w:ascii="Candara" w:hAnsi="Candara"/>
          <w:b/>
          <w:i/>
          <w:iCs/>
        </w:rPr>
        <w:t xml:space="preserve">     </w:t>
      </w:r>
      <w:r w:rsidRPr="00A25607">
        <w:rPr>
          <w:rFonts w:ascii="Candara" w:hAnsi="Candara"/>
          <w:b/>
          <w:i/>
          <w:iCs/>
        </w:rPr>
        <w:t xml:space="preserve">                         </w:t>
      </w:r>
      <w:r>
        <w:rPr>
          <w:rFonts w:ascii="Candara" w:hAnsi="Candara"/>
          <w:b/>
          <w:i/>
          <w:iCs/>
        </w:rPr>
        <w:t xml:space="preserve">                                 </w:t>
      </w:r>
      <w:r w:rsidRPr="00A25607">
        <w:rPr>
          <w:rFonts w:ascii="Candara" w:hAnsi="Candara"/>
          <w:b/>
          <w:i/>
          <w:iCs/>
        </w:rPr>
        <w:t xml:space="preserve"> podpis rodičů</w:t>
      </w:r>
    </w:p>
    <w:p w:rsidR="00B22D66" w:rsidP="007D4B72" w:rsidRDefault="00060A2F" w14:paraId="7AAA9C6F" w14:textId="1DE54482">
      <w:pPr>
        <w:jc w:val="both"/>
        <w:rPr>
          <w:rFonts w:ascii="Candara" w:hAnsi="Candara"/>
          <w:b/>
          <w:i/>
          <w:iCs/>
        </w:rPr>
      </w:pPr>
      <w:r>
        <w:rPr>
          <w:rFonts w:ascii="Candara" w:hAnsi="Candara"/>
          <w:b/>
          <w:i/>
          <w:iCs/>
        </w:rPr>
        <w:t>____________________________________________________________________________</w:t>
      </w:r>
    </w:p>
    <w:p w:rsidR="00060A2F" w:rsidP="736B0BF5" w:rsidRDefault="00060A2F" w14:paraId="018B6262" w14:textId="6CF25D0B">
      <w:pPr>
        <w:jc w:val="both"/>
        <w:rPr>
          <w:rFonts w:ascii="Candara" w:hAnsi="Candara"/>
          <w:b w:val="1"/>
          <w:bCs w:val="1"/>
          <w:i w:val="1"/>
          <w:iCs w:val="1"/>
        </w:rPr>
      </w:pPr>
      <w:r w:rsidRPr="736B0BF5" w:rsidR="007D4B72">
        <w:rPr>
          <w:rFonts w:ascii="Candara" w:hAnsi="Candara"/>
          <w:b w:val="1"/>
          <w:bCs w:val="1"/>
          <w:i w:val="1"/>
          <w:iCs w:val="1"/>
        </w:rPr>
        <w:t xml:space="preserve">Byli jsme seznámeni s Vnitřním řádem školní družiny (nástěnka ŠD, webové </w:t>
      </w:r>
      <w:r w:rsidRPr="736B0BF5" w:rsidR="007D4B72">
        <w:rPr>
          <w:rFonts w:ascii="Candara" w:hAnsi="Candara"/>
          <w:b w:val="1"/>
          <w:bCs w:val="1"/>
          <w:i w:val="1"/>
          <w:iCs w:val="1"/>
        </w:rPr>
        <w:t>stránky)</w:t>
      </w:r>
    </w:p>
    <w:p w:rsidR="00060A2F" w:rsidP="736B0BF5" w:rsidRDefault="00060A2F" w14:paraId="1A68AE81" w14:textId="5EC1BEB8">
      <w:pPr>
        <w:jc w:val="both"/>
        <w:rPr>
          <w:rFonts w:ascii="Candara" w:hAnsi="Candara"/>
          <w:b w:val="1"/>
          <w:bCs w:val="1"/>
          <w:i w:val="1"/>
          <w:iCs w:val="1"/>
        </w:rPr>
      </w:pPr>
      <w:r w:rsidRPr="736B0BF5" w:rsidR="008F1C47">
        <w:rPr>
          <w:rFonts w:ascii="Candara" w:hAnsi="Candara"/>
          <w:b w:val="1"/>
          <w:bCs w:val="1"/>
          <w:i w:val="1"/>
          <w:iCs w:val="1"/>
        </w:rPr>
        <w:t>a rozumíme mu</w:t>
      </w:r>
      <w:r w:rsidRPr="736B0BF5" w:rsidR="007D4B72">
        <w:rPr>
          <w:rFonts w:ascii="Candara" w:hAnsi="Candara"/>
          <w:b w:val="1"/>
          <w:bCs w:val="1"/>
          <w:i w:val="1"/>
          <w:iCs w:val="1"/>
        </w:rPr>
        <w:t>. Souhlasí</w:t>
      </w:r>
      <w:r w:rsidRPr="736B0BF5" w:rsidR="00A25607">
        <w:rPr>
          <w:rFonts w:ascii="Candara" w:hAnsi="Candara"/>
          <w:b w:val="1"/>
          <w:bCs w:val="1"/>
          <w:i w:val="1"/>
          <w:iCs w:val="1"/>
        </w:rPr>
        <w:t>me s výše uvedenými podmínkami</w:t>
      </w:r>
      <w:r w:rsidRPr="736B0BF5" w:rsidR="79C51277">
        <w:rPr>
          <w:rFonts w:ascii="Candara" w:hAnsi="Candara"/>
          <w:b w:val="1"/>
          <w:bCs w:val="1"/>
          <w:i w:val="1"/>
          <w:iCs w:val="1"/>
        </w:rPr>
        <w:t xml:space="preserve">.   </w:t>
      </w:r>
      <w:bookmarkStart w:name="_Hlk126225108" w:id="1"/>
      <w:r w:rsidRPr="736B0BF5" w:rsidR="00060A2F">
        <w:rPr>
          <w:rFonts w:ascii="Candara" w:hAnsi="Candara"/>
          <w:b w:val="1"/>
          <w:bCs w:val="1"/>
          <w:i w:val="1"/>
          <w:iCs w:val="1"/>
        </w:rPr>
        <w:t xml:space="preserve">                  ___________________________________</w:t>
      </w:r>
      <w:r w:rsidRPr="736B0BF5" w:rsidR="00B22D66">
        <w:rPr>
          <w:rFonts w:ascii="Candara" w:hAnsi="Candara"/>
          <w:b w:val="1"/>
          <w:bCs w:val="1"/>
          <w:i w:val="1"/>
          <w:iCs w:val="1"/>
        </w:rPr>
        <w:t xml:space="preserve">                 </w:t>
      </w:r>
      <w:r w:rsidRPr="736B0BF5" w:rsidR="59178510">
        <w:rPr>
          <w:rFonts w:ascii="Candara" w:hAnsi="Candara"/>
          <w:b w:val="1"/>
          <w:bCs w:val="1"/>
          <w:i w:val="1"/>
          <w:iCs w:val="1"/>
        </w:rPr>
        <w:t>__________________________________</w:t>
      </w:r>
    </w:p>
    <w:p w:rsidR="00B22D66" w:rsidP="00060A2F" w:rsidRDefault="00B22D66" w14:paraId="473B7806" w14:textId="636C230E">
      <w:pPr>
        <w:rPr>
          <w:rFonts w:ascii="Candara" w:hAnsi="Candara"/>
          <w:b/>
          <w:i/>
          <w:iCs/>
        </w:rPr>
      </w:pPr>
      <w:r>
        <w:rPr>
          <w:rFonts w:ascii="Candara" w:hAnsi="Candara"/>
          <w:b/>
          <w:i/>
          <w:iCs/>
        </w:rPr>
        <w:t xml:space="preserve">  </w:t>
      </w:r>
      <w:bookmarkStart w:name="_Hlk126225262" w:id="2"/>
      <w:r w:rsidR="00060A2F">
        <w:rPr>
          <w:rFonts w:ascii="Candara" w:hAnsi="Candara"/>
          <w:b/>
          <w:i/>
          <w:iCs/>
        </w:rPr>
        <w:t xml:space="preserve">                     </w:t>
      </w:r>
      <w:r w:rsidR="00E908CD">
        <w:rPr>
          <w:rFonts w:ascii="Candara" w:hAnsi="Candara"/>
          <w:b/>
          <w:i/>
          <w:iCs/>
        </w:rPr>
        <w:t xml:space="preserve"> </w:t>
      </w:r>
      <w:r w:rsidR="00060A2F">
        <w:rPr>
          <w:rFonts w:ascii="Candara" w:hAnsi="Candara"/>
          <w:b/>
          <w:i/>
          <w:iCs/>
        </w:rPr>
        <w:t xml:space="preserve"> V České Skalici                                                                 podpis rodičů</w:t>
      </w:r>
    </w:p>
    <w:bookmarkEnd w:id="2"/>
    <w:bookmarkEnd w:id="1"/>
    <w:p w:rsidRPr="00A25607" w:rsidR="004256AC" w:rsidP="00A25607" w:rsidRDefault="004256AC" w14:paraId="44B20AF6" w14:textId="77A1E9D4">
      <w:pPr>
        <w:rPr>
          <w:rFonts w:ascii="Candara" w:hAnsi="Candara"/>
          <w:b/>
          <w:i/>
          <w:iCs/>
        </w:rPr>
      </w:pPr>
    </w:p>
    <w:sectPr w:rsidRPr="00A25607" w:rsidR="004256AC" w:rsidSect="00B10AE1">
      <w:pgSz w:w="11906" w:h="16838" w:orient="portrait"/>
      <w:pgMar w:top="357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A7F"/>
    <w:multiLevelType w:val="hybridMultilevel"/>
    <w:tmpl w:val="B34C0E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C0F70"/>
    <w:multiLevelType w:val="hybridMultilevel"/>
    <w:tmpl w:val="35CAD5DA"/>
    <w:lvl w:ilvl="0" w:tplc="E680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03250D"/>
    <w:multiLevelType w:val="hybridMultilevel"/>
    <w:tmpl w:val="0F50D5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4D4FF4"/>
    <w:multiLevelType w:val="hybridMultilevel"/>
    <w:tmpl w:val="6BCE351C"/>
    <w:lvl w:ilvl="0" w:tplc="D9147BEC">
      <w:start w:val="4"/>
      <w:numFmt w:val="bullet"/>
      <w:lvlText w:val="-"/>
      <w:lvlJc w:val="left"/>
      <w:pPr>
        <w:ind w:left="750" w:hanging="360"/>
      </w:pPr>
      <w:rPr>
        <w:rFonts w:hint="default" w:ascii="Candara" w:hAnsi="Candara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4" w15:restartNumberingAfterBreak="0">
    <w:nsid w:val="63B84629"/>
    <w:multiLevelType w:val="hybridMultilevel"/>
    <w:tmpl w:val="9F866ED8"/>
    <w:lvl w:ilvl="0" w:tplc="4C6C5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62798E"/>
    <w:multiLevelType w:val="hybridMultilevel"/>
    <w:tmpl w:val="40F8C89A"/>
    <w:lvl w:ilvl="0" w:tplc="4C6C5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8E"/>
    <w:rsid w:val="000127F5"/>
    <w:rsid w:val="00026B50"/>
    <w:rsid w:val="0004182A"/>
    <w:rsid w:val="000436D8"/>
    <w:rsid w:val="000458BF"/>
    <w:rsid w:val="00054898"/>
    <w:rsid w:val="00060A2F"/>
    <w:rsid w:val="000B46ED"/>
    <w:rsid w:val="000C2688"/>
    <w:rsid w:val="00107C1C"/>
    <w:rsid w:val="00187841"/>
    <w:rsid w:val="00195C12"/>
    <w:rsid w:val="001A6E89"/>
    <w:rsid w:val="001E7058"/>
    <w:rsid w:val="00217B4C"/>
    <w:rsid w:val="002D29D2"/>
    <w:rsid w:val="002D63F7"/>
    <w:rsid w:val="002F5224"/>
    <w:rsid w:val="002F6DF4"/>
    <w:rsid w:val="003A00E8"/>
    <w:rsid w:val="003B7E6F"/>
    <w:rsid w:val="004256AC"/>
    <w:rsid w:val="00556F4D"/>
    <w:rsid w:val="0058361C"/>
    <w:rsid w:val="005951B1"/>
    <w:rsid w:val="005A0DC4"/>
    <w:rsid w:val="005E476C"/>
    <w:rsid w:val="005F130F"/>
    <w:rsid w:val="005F4A85"/>
    <w:rsid w:val="00613748"/>
    <w:rsid w:val="0062560A"/>
    <w:rsid w:val="00672350"/>
    <w:rsid w:val="006C3182"/>
    <w:rsid w:val="006D6501"/>
    <w:rsid w:val="006E5D40"/>
    <w:rsid w:val="00745AE9"/>
    <w:rsid w:val="007768A9"/>
    <w:rsid w:val="0077733A"/>
    <w:rsid w:val="00777B13"/>
    <w:rsid w:val="00791E35"/>
    <w:rsid w:val="007940CA"/>
    <w:rsid w:val="007947CA"/>
    <w:rsid w:val="00796B81"/>
    <w:rsid w:val="007D392E"/>
    <w:rsid w:val="007D4B72"/>
    <w:rsid w:val="007E0EBB"/>
    <w:rsid w:val="007F3E21"/>
    <w:rsid w:val="008109A4"/>
    <w:rsid w:val="00820324"/>
    <w:rsid w:val="00846D8B"/>
    <w:rsid w:val="0086311F"/>
    <w:rsid w:val="008B3A16"/>
    <w:rsid w:val="008C3F52"/>
    <w:rsid w:val="008D6D96"/>
    <w:rsid w:val="008F1C47"/>
    <w:rsid w:val="00933C1D"/>
    <w:rsid w:val="00937D7B"/>
    <w:rsid w:val="009711FB"/>
    <w:rsid w:val="00980964"/>
    <w:rsid w:val="009B7A01"/>
    <w:rsid w:val="009E64AA"/>
    <w:rsid w:val="00A167EA"/>
    <w:rsid w:val="00A25607"/>
    <w:rsid w:val="00A649C1"/>
    <w:rsid w:val="00AC0638"/>
    <w:rsid w:val="00AC3D83"/>
    <w:rsid w:val="00AE6C62"/>
    <w:rsid w:val="00AF00B5"/>
    <w:rsid w:val="00B10AE1"/>
    <w:rsid w:val="00B21267"/>
    <w:rsid w:val="00B22D66"/>
    <w:rsid w:val="00B41CAD"/>
    <w:rsid w:val="00B61221"/>
    <w:rsid w:val="00B64FEE"/>
    <w:rsid w:val="00B862D5"/>
    <w:rsid w:val="00BC32D7"/>
    <w:rsid w:val="00BE0552"/>
    <w:rsid w:val="00C054F8"/>
    <w:rsid w:val="00C3494D"/>
    <w:rsid w:val="00C3767B"/>
    <w:rsid w:val="00C419C2"/>
    <w:rsid w:val="00CC5248"/>
    <w:rsid w:val="00D071A8"/>
    <w:rsid w:val="00D11B27"/>
    <w:rsid w:val="00D25B5B"/>
    <w:rsid w:val="00D35D74"/>
    <w:rsid w:val="00D7685F"/>
    <w:rsid w:val="00E529FA"/>
    <w:rsid w:val="00E908CD"/>
    <w:rsid w:val="00EC783E"/>
    <w:rsid w:val="00F012B5"/>
    <w:rsid w:val="00F256D5"/>
    <w:rsid w:val="00F75B8E"/>
    <w:rsid w:val="00FD398F"/>
    <w:rsid w:val="00FE3BC6"/>
    <w:rsid w:val="2FF47B4A"/>
    <w:rsid w:val="57379AEE"/>
    <w:rsid w:val="58D36B4F"/>
    <w:rsid w:val="59178510"/>
    <w:rsid w:val="736B0BF5"/>
    <w:rsid w:val="75B6D74A"/>
    <w:rsid w:val="79C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9DAC"/>
  <w15:docId w15:val="{7A528E15-A376-4262-B2CD-8776E93D86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ln" w:default="1">
    <w:name w:val="Normal"/>
    <w:qFormat/>
    <w:rsid w:val="00791E35"/>
    <w:rPr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rsid w:val="00F75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ozloendokumentu1" w:customStyle="1">
    <w:name w:val="Rozložení dokumentu1"/>
    <w:basedOn w:val="Normln"/>
    <w:semiHidden/>
    <w:rsid w:val="00AF00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F00B5"/>
    <w:rPr>
      <w:rFonts w:ascii="Tahoma" w:hAnsi="Tahoma" w:cs="Tahoma"/>
      <w:sz w:val="16"/>
      <w:szCs w:val="16"/>
    </w:rPr>
  </w:style>
  <w:style w:type="table" w:styleId="Moderntabulka">
    <w:name w:val="Table Contemporary"/>
    <w:basedOn w:val="Normlntabulka"/>
    <w:rsid w:val="00FE3BC6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9B7A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A889-3A87-468C-AD1D-3D93718E83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SPRAVA INFORMACNICH TECHNOLOGII MESTA PLZNE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</dc:title>
  <dc:creator>.</dc:creator>
  <lastModifiedBy>Alžběta Zvoníčková</lastModifiedBy>
  <revision>10</revision>
  <lastPrinted>2023-03-01T08:10:00.0000000Z</lastPrinted>
  <dcterms:created xsi:type="dcterms:W3CDTF">2023-02-02T09:16:00.0000000Z</dcterms:created>
  <dcterms:modified xsi:type="dcterms:W3CDTF">2023-06-12T07:39:57.7306986Z</dcterms:modified>
</coreProperties>
</file>